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9163" w14:textId="3C2B343A" w:rsidR="003603E4" w:rsidRDefault="003603E4" w:rsidP="003603E4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5698F74A" w14:textId="77777777" w:rsidR="004A0599" w:rsidRDefault="004A0599" w:rsidP="003603E4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234B1717" w14:textId="607F77D3" w:rsidR="00767216" w:rsidRDefault="00767216" w:rsidP="00767216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  <w:r>
        <w:rPr>
          <w:noProof/>
          <w:lang w:val="es-MX" w:eastAsia="es-MX"/>
        </w:rPr>
        <w:drawing>
          <wp:inline distT="0" distB="0" distL="0" distR="0" wp14:anchorId="1524C2EE" wp14:editId="3E56DFCE">
            <wp:extent cx="1028354" cy="1266825"/>
            <wp:effectExtent l="0" t="0" r="635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39" cy="12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877E" w14:textId="77777777" w:rsidR="00D56C28" w:rsidRPr="005D0400" w:rsidRDefault="00D56C28" w:rsidP="00D56C28">
      <w:pPr>
        <w:jc w:val="center"/>
        <w:rPr>
          <w:rFonts w:ascii="Tahoma" w:hAnsi="Tahoma" w:cs="Tahoma"/>
          <w:b/>
        </w:rPr>
      </w:pPr>
      <w:r w:rsidRPr="005D0400">
        <w:rPr>
          <w:rFonts w:ascii="Tahoma" w:hAnsi="Tahoma" w:cs="Tahoma"/>
          <w:b/>
        </w:rPr>
        <w:t>COMITÉ DIRECTIVO ESTATAL DEL PARTIDO REVOLUCIONARIO EN COAHUILA.</w:t>
      </w:r>
      <w:r w:rsidRPr="005D0400">
        <w:rPr>
          <w:noProof/>
          <w:lang w:eastAsia="es-MX"/>
        </w:rPr>
        <w:t xml:space="preserve"> </w:t>
      </w:r>
    </w:p>
    <w:p w14:paraId="05EA1594" w14:textId="77777777" w:rsidR="00D56C28" w:rsidRDefault="00D56C28" w:rsidP="00767216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76B8C785" w14:textId="1F6E3B2E" w:rsidR="00BC559B" w:rsidRPr="00D56C28" w:rsidRDefault="00552EE3" w:rsidP="00767216">
      <w:pPr>
        <w:jc w:val="both"/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  <w:r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  <w:t>A la fecha el Comité Directivo Estatal del Partido Revolucionario Institucional en Coahuila no cuenta con información reservada.</w:t>
      </w:r>
    </w:p>
    <w:p w14:paraId="4D0300A6" w14:textId="4553A85A" w:rsidR="003603E4" w:rsidRPr="00D56C28" w:rsidRDefault="003603E4" w:rsidP="00767216">
      <w:pPr>
        <w:jc w:val="both"/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</w:p>
    <w:p w14:paraId="356E4FB3" w14:textId="63F4590C" w:rsidR="004A0599" w:rsidRPr="00D56C28" w:rsidRDefault="004A0599" w:rsidP="00B716D8">
      <w:pPr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</w:p>
    <w:p w14:paraId="30090517" w14:textId="65151420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74B2087B" w14:textId="6CFC565C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2789F50B" w14:textId="77777777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tbl>
      <w:tblPr>
        <w:tblStyle w:val="Tablaconcuadrcula"/>
        <w:tblpPr w:leftFromText="141" w:rightFromText="141" w:vertAnchor="text" w:horzAnchor="page" w:tblpX="3988" w:tblpY="164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FC2A0E" w14:paraId="0020EAA5" w14:textId="77777777" w:rsidTr="00FC2A0E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3EC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A69" w14:textId="6475A6C9" w:rsidR="00FC2A0E" w:rsidRDefault="00242E7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  <w:bookmarkStart w:id="0" w:name="_GoBack"/>
            <w:bookmarkEnd w:id="0"/>
            <w:r w:rsidR="00A5574F">
              <w:rPr>
                <w:b/>
                <w:lang w:val="es-MX"/>
              </w:rPr>
              <w:t xml:space="preserve"> </w:t>
            </w:r>
            <w:r w:rsidR="0082310F">
              <w:rPr>
                <w:b/>
                <w:lang w:val="es-MX"/>
              </w:rPr>
              <w:t>2017</w:t>
            </w:r>
          </w:p>
        </w:tc>
      </w:tr>
      <w:tr w:rsidR="00FC2A0E" w14:paraId="097C6464" w14:textId="77777777" w:rsidTr="00FC2A0E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005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C84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de Transparencia</w:t>
            </w:r>
          </w:p>
        </w:tc>
      </w:tr>
    </w:tbl>
    <w:p w14:paraId="423652A9" w14:textId="77777777" w:rsidR="003603E4" w:rsidRPr="00B716D8" w:rsidRDefault="003603E4" w:rsidP="00B716D8"/>
    <w:sectPr w:rsidR="003603E4" w:rsidRPr="00B7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1E"/>
    <w:rsid w:val="00062B75"/>
    <w:rsid w:val="001027A8"/>
    <w:rsid w:val="00226D5D"/>
    <w:rsid w:val="00242E79"/>
    <w:rsid w:val="002E0537"/>
    <w:rsid w:val="003603E4"/>
    <w:rsid w:val="004A0599"/>
    <w:rsid w:val="00552EE3"/>
    <w:rsid w:val="00635153"/>
    <w:rsid w:val="00767216"/>
    <w:rsid w:val="008009A7"/>
    <w:rsid w:val="0082310F"/>
    <w:rsid w:val="008A2AF4"/>
    <w:rsid w:val="0090271E"/>
    <w:rsid w:val="00A5574F"/>
    <w:rsid w:val="00A64A67"/>
    <w:rsid w:val="00B716D8"/>
    <w:rsid w:val="00BC3D62"/>
    <w:rsid w:val="00CE593D"/>
    <w:rsid w:val="00D022BC"/>
    <w:rsid w:val="00D159E4"/>
    <w:rsid w:val="00D22745"/>
    <w:rsid w:val="00D56C28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Narro</dc:creator>
  <cp:lastModifiedBy>Admin</cp:lastModifiedBy>
  <cp:revision>13</cp:revision>
  <cp:lastPrinted>2017-01-12T21:06:00Z</cp:lastPrinted>
  <dcterms:created xsi:type="dcterms:W3CDTF">2016-02-29T22:05:00Z</dcterms:created>
  <dcterms:modified xsi:type="dcterms:W3CDTF">2017-07-06T23:46:00Z</dcterms:modified>
</cp:coreProperties>
</file>